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A0" w:rsidRDefault="009858A0" w:rsidP="009858A0">
      <w:pPr>
        <w:pStyle w:val="ListParagraph"/>
        <w:spacing w:after="0"/>
        <w:jc w:val="center"/>
      </w:pPr>
      <w:r>
        <w:t>SOPHOMORE WRITING</w:t>
      </w:r>
    </w:p>
    <w:p w:rsidR="009858A0" w:rsidRDefault="009858A0" w:rsidP="009858A0">
      <w:pPr>
        <w:pStyle w:val="ListParagraph"/>
        <w:spacing w:after="0"/>
        <w:jc w:val="center"/>
      </w:pPr>
      <w:r>
        <w:t>STANDARD 3</w:t>
      </w:r>
      <w:r w:rsidRPr="0070569E">
        <w:rPr>
          <w:vertAlign w:val="superscript"/>
        </w:rPr>
        <w:t>RD</w:t>
      </w:r>
      <w:r>
        <w:t xml:space="preserve"> DRAFT CONSULTING</w:t>
      </w:r>
    </w:p>
    <w:p w:rsidR="009858A0" w:rsidRDefault="009858A0" w:rsidP="009858A0">
      <w:pPr>
        <w:pStyle w:val="ListParagraph"/>
        <w:spacing w:after="0"/>
        <w:jc w:val="center"/>
      </w:pPr>
    </w:p>
    <w:p w:rsidR="009858A0" w:rsidRDefault="009858A0" w:rsidP="009858A0">
      <w:pPr>
        <w:pStyle w:val="ListParagraph"/>
        <w:spacing w:after="0"/>
      </w:pPr>
      <w:r>
        <w:t>List below three examples of mechanics changes you made in your partner’s draft. Remember that you do not need to list all the changes you made; the majority of them may be made on the draft itself. Be as specific as possible in featuring your changes.</w:t>
      </w: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  <w:r>
        <w:t>1.</w:t>
      </w: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  <w:r>
        <w:t>2.</w:t>
      </w: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  <w:r>
        <w:t>3.</w:t>
      </w: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9858A0" w:rsidRDefault="009858A0" w:rsidP="009858A0">
      <w:pPr>
        <w:pStyle w:val="ListParagraph"/>
        <w:spacing w:after="0"/>
      </w:pPr>
    </w:p>
    <w:p w:rsidR="004821FB" w:rsidRDefault="004821FB"/>
    <w:sectPr w:rsidR="004821FB" w:rsidSect="00A81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58A0"/>
    <w:rsid w:val="004821FB"/>
    <w:rsid w:val="0098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8A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2011-02-16T13:13:00Z</dcterms:created>
  <dcterms:modified xsi:type="dcterms:W3CDTF">2011-02-16T13:14:00Z</dcterms:modified>
</cp:coreProperties>
</file>